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E3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在阳光炽热的夏日，有一群怀揣着炽热之心的年轻人，如同炽热夏风中的清凉使者，踏上了意义非凡的“三下乡”之旅。他们的目的地，是盛德社区的颐养之家和独居老人的住所。他们的使命，是为那些需要关怀与陪伴的老人们带去温暖与希望。</w:t>
      </w:r>
      <w:bookmarkStart w:id="0" w:name="_GoBack"/>
      <w:bookmarkEnd w:id="0"/>
    </w:p>
    <w:p w14:paraId="6A2D0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t>01踏入颐养之家，聆听岁月的故事</w:t>
      </w:r>
    </w:p>
    <w:p w14:paraId="166C1B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当志愿者们踏入颐养之家的那一刻，温馨与宁静扑面而来。老人们坐在桌前安静的翻阅着书籍，他们的脸上刻满了岁月的痕迹，却也洋溢着安详与期待。</w:t>
      </w:r>
    </w:p>
    <w:p w14:paraId="386141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10287000" cy="7153275"/>
            <wp:effectExtent l="0" t="0" r="0" b="952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ABDF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志愿者们纷纷上前，与老人们亲切地打招呼，那一张张年轻而充满活力的笑脸，瞬间点燃了老人们内心的喜悦。一位头发花白的老爷爷，眼中闪烁着光芒，紧紧拉着志愿者的手，开始讲述自己年轻时的种种经历。从田间劳作的辛勤，到家庭生活的琐碎与温馨，每一个细节都仿佛是一部珍贵的历史影片。志愿者们用心倾听，不时点头回应，眼神中充满了敬意和感动，让老爷爷感受到了被尊重和关注。</w:t>
      </w:r>
    </w:p>
    <w:p w14:paraId="6678C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F6B9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D22F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t>02解决实际难题，传递爱的力量</w:t>
      </w:r>
    </w:p>
    <w:p w14:paraId="2F3D5DC1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在与老人们的深入交流中，志愿者们敏锐地察觉到了他们所面临的一些实际问题。志愿者们二话不说，拿起清洁工具，热火朝天地忙碌起来。他们认真地擦拭每一个角落，将颐养之家老人的饭碗洗的干干净净。</w:t>
      </w:r>
    </w:p>
    <w:p w14:paraId="7A82C1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F936DF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还有些老人对新的电子产品充满了好奇，却又不知如何使用。志愿者们便耐心地坐在老人身边，手把手地教导他们如何使用智能手机拍照、录像，如何与远方的家人进行视频通话。当老人们第一次通过屏幕看到思念已久的亲人面容时，激动的泪水在眼眶中打转，那一声声“谢谢”，是对志愿者们最大的肯定。</w:t>
      </w:r>
    </w:p>
    <w:p w14:paraId="105939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05A9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D18F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sz w:val="44"/>
          <w:szCs w:val="44"/>
          <w:bdr w:val="none" w:color="auto" w:sz="0" w:space="0"/>
        </w:rPr>
        <w:t>关爱独居老人，点亮孤独的心灯</w:t>
      </w:r>
    </w:p>
    <w:p w14:paraId="0DEA7EA3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告别了颐养之家，志愿者们的脚步没有停歇。他们又马不停蹄地走进了社区里独居老人的家中。这些老人独自生活在狭小的空间里，平日里无人倾诉，孤独和无助常常萦绕在心头。</w:t>
      </w:r>
    </w:p>
    <w:p w14:paraId="423973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725E81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志愿者们带着满满的关爱和生活用品，轻轻敲响了每一扇门。他们为老人们打扫房间，整理衣物，还精心准备了美味的饭菜。在陪伴老人聊天的过程中，志愿者们倾听着他们的心声，分享着生活中的点滴趣事，让原本寂静的房间充满了欢声笑语。</w:t>
      </w:r>
    </w:p>
    <w:p w14:paraId="1F15DF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D9C6E6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一位独居的老奶奶，在志愿者们即将离开时，眼中噙满了泪水，声音颤抖地说道：“你们的到来，让我的家有了生气，让我不再感到孤单。”这次三下乡关爱老人行动，不仅仅是一次简单的帮助和探望，更是一场心灵的交流与碰撞。志愿者们用自己的行动，为老人们解决了实际困难，更重要的是，他们用爱与关怀，填补了老人们内心的空缺，让他们感受到了社会的温暖和人间的真情。</w:t>
      </w:r>
    </w:p>
    <w:p w14:paraId="4225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44"/>
          <w:szCs w:val="4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7003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5"/>
          <w:kern w:val="0"/>
          <w:sz w:val="44"/>
          <w:szCs w:val="44"/>
          <w:bdr w:val="none" w:color="auto" w:sz="0" w:space="0"/>
          <w:lang w:val="en-US" w:eastAsia="zh-CN" w:bidi="ar"/>
        </w:rPr>
        <w:t>让我们携手共进，用更多的爱与关怀，为老人们编织一个温馨、美好的晚年生活画卷！让每一个老人都能在关爱中，绽放出幸福的笑容！</w:t>
      </w:r>
    </w:p>
    <w:p w14:paraId="353F2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both"/>
        <w:rPr>
          <w:spacing w:val="2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2MxMTQ4ZmM4NWJkZmFhOTFmZWU2NzY3NWUwZTQifQ=="/>
  </w:docVars>
  <w:rsids>
    <w:rsidRoot w:val="0E2C7FE8"/>
    <w:rsid w:val="0E2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2024-09-11T08:04:00Z</dcterms:created>
  <dc:creator>万方秋意皆知.</dc:creator>
  <cp:lastModifiedBy>万方秋意皆知.</cp:lastModifiedBy>
  <dcterms:modified xsi:type="dcterms:W3CDTF">2024-09-11T08:05:27Z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8984903407294C2C90AF50A57B6F8472_11</vt:lpwstr>
  </property>
</Properties>
</file>